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643"/>
        <w:gridCol w:w="5250"/>
      </w:tblGrid>
      <w:tr w:rsidR="00E62F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150" w:after="150" w:line="240" w:lineRule="auto"/>
              <w:ind w:left="75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62F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53"/>
            </w:tblGrid>
            <w:tr w:rsidR="00E62FA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53" w:type="dxa"/>
                  <w:tcMar>
                    <w:right w:w="300" w:type="dxa"/>
                  </w:tcMar>
                  <w:vAlign w:val="center"/>
                </w:tcPr>
                <w:p w:rsidR="00603433" w:rsidRDefault="00E62FA8" w:rsidP="00B95E25">
                  <w:pPr>
                    <w:widowControl w:val="0"/>
                    <w:autoSpaceDE w:val="0"/>
                    <w:autoSpaceDN w:val="0"/>
                    <w:adjustRightInd w:val="0"/>
                    <w:spacing w:after="75" w:line="240" w:lineRule="auto"/>
                    <w:ind w:right="300"/>
                    <w:rPr>
                      <w:rFonts w:ascii="Arial" w:hAnsi="Arial" w:cs="Arial"/>
                      <w:b/>
                      <w:bCs/>
                      <w:color w:val="003A59"/>
                      <w:sz w:val="30"/>
                      <w:szCs w:val="3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3A59"/>
                      <w:sz w:val="30"/>
                      <w:szCs w:val="30"/>
                    </w:rPr>
                    <w:t>Y</w:t>
                  </w:r>
                  <w:r w:rsidR="00603433">
                    <w:rPr>
                      <w:rFonts w:ascii="Arial" w:hAnsi="Arial" w:cs="Arial"/>
                      <w:b/>
                      <w:bCs/>
                      <w:color w:val="003A59"/>
                      <w:sz w:val="30"/>
                      <w:szCs w:val="30"/>
                    </w:rPr>
                    <w:t xml:space="preserve">ear </w:t>
                  </w:r>
                  <w:r>
                    <w:rPr>
                      <w:rFonts w:ascii="Arial" w:hAnsi="Arial" w:cs="Arial"/>
                      <w:b/>
                      <w:bCs/>
                      <w:color w:val="003A59"/>
                      <w:sz w:val="30"/>
                      <w:szCs w:val="30"/>
                    </w:rPr>
                    <w:t xml:space="preserve">12 </w:t>
                  </w:r>
                  <w:r w:rsidR="00603433">
                    <w:rPr>
                      <w:rFonts w:ascii="Arial" w:hAnsi="Arial" w:cs="Arial"/>
                      <w:b/>
                      <w:bCs/>
                      <w:color w:val="003A59"/>
                      <w:sz w:val="30"/>
                      <w:szCs w:val="30"/>
                    </w:rPr>
                    <w:t xml:space="preserve">Core Maths </w:t>
                  </w:r>
                </w:p>
                <w:p w:rsidR="00E62FA8" w:rsidRDefault="00B95E25" w:rsidP="00B95E25">
                  <w:pPr>
                    <w:widowControl w:val="0"/>
                    <w:autoSpaceDE w:val="0"/>
                    <w:autoSpaceDN w:val="0"/>
                    <w:adjustRightInd w:val="0"/>
                    <w:spacing w:after="75" w:line="240" w:lineRule="auto"/>
                    <w:ind w:right="300"/>
                    <w:rPr>
                      <w:rFonts w:ascii="Arial" w:hAnsi="Arial" w:cs="Arial"/>
                      <w:b/>
                      <w:bCs/>
                      <w:color w:val="003A59"/>
                      <w:sz w:val="30"/>
                      <w:szCs w:val="3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3A59"/>
                      <w:sz w:val="30"/>
                      <w:szCs w:val="30"/>
                    </w:rPr>
                    <w:t xml:space="preserve">End of Year Assessment </w:t>
                  </w:r>
                  <w:r w:rsidR="00E62FA8">
                    <w:rPr>
                      <w:rFonts w:ascii="Arial" w:hAnsi="Arial" w:cs="Arial"/>
                      <w:b/>
                      <w:bCs/>
                      <w:color w:val="003A59"/>
                      <w:sz w:val="30"/>
                      <w:szCs w:val="30"/>
                    </w:rPr>
                    <w:t>2020</w:t>
                  </w:r>
                </w:p>
              </w:tc>
            </w:tr>
            <w:tr w:rsidR="00E62FA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53" w:type="dxa"/>
                  <w:tcMar>
                    <w:right w:w="300" w:type="dxa"/>
                  </w:tcMar>
                  <w:vAlign w:val="center"/>
                </w:tcPr>
                <w:p w:rsidR="00E62FA8" w:rsidRDefault="00E62FA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3A59"/>
                      <w:sz w:val="30"/>
                      <w:szCs w:val="30"/>
                    </w:rPr>
                  </w:pPr>
                </w:p>
              </w:tc>
            </w:tr>
          </w:tbl>
          <w:p w:rsidR="00E62FA8" w:rsidRDefault="00E6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3A59"/>
                <w:sz w:val="30"/>
                <w:szCs w:val="30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50"/>
              <w:gridCol w:w="3210"/>
            </w:tblGrid>
            <w:tr w:rsidR="00E62FA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950" w:type="dxa"/>
                  <w:tcMar>
                    <w:top w:w="225" w:type="dxa"/>
                  </w:tcMar>
                  <w:vAlign w:val="center"/>
                </w:tcPr>
                <w:p w:rsidR="00E62FA8" w:rsidRDefault="00E62FA8">
                  <w:pPr>
                    <w:widowControl w:val="0"/>
                    <w:autoSpaceDE w:val="0"/>
                    <w:autoSpaceDN w:val="0"/>
                    <w:adjustRightInd w:val="0"/>
                    <w:spacing w:before="225" w:after="0" w:line="240" w:lineRule="auto"/>
                    <w:rPr>
                      <w:rFonts w:ascii="Arial" w:hAnsi="Arial" w:cs="Arial"/>
                      <w:color w:val="0093E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93E0"/>
                      <w:sz w:val="24"/>
                      <w:szCs w:val="24"/>
                    </w:rPr>
                    <w:t>Name:</w:t>
                  </w:r>
                </w:p>
              </w:tc>
              <w:tc>
                <w:tcPr>
                  <w:tcW w:w="3210" w:type="dxa"/>
                  <w:tcMar>
                    <w:top w:w="225" w:type="dxa"/>
                  </w:tcMar>
                  <w:vAlign w:val="center"/>
                </w:tcPr>
                <w:p w:rsidR="00E62FA8" w:rsidRDefault="00E62FA8">
                  <w:pPr>
                    <w:widowControl w:val="0"/>
                    <w:autoSpaceDE w:val="0"/>
                    <w:autoSpaceDN w:val="0"/>
                    <w:adjustRightInd w:val="0"/>
                    <w:spacing w:before="225" w:after="0" w:line="240" w:lineRule="auto"/>
                    <w:rPr>
                      <w:rFonts w:ascii="Arial" w:hAnsi="Arial" w:cs="Arial"/>
                      <w:color w:val="0093E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93E0"/>
                      <w:sz w:val="24"/>
                      <w:szCs w:val="24"/>
                    </w:rPr>
                    <w:t>________________________</w:t>
                  </w:r>
                </w:p>
              </w:tc>
            </w:tr>
            <w:tr w:rsidR="00E62FA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950" w:type="dxa"/>
                  <w:tcMar>
                    <w:top w:w="225" w:type="dxa"/>
                  </w:tcMar>
                  <w:vAlign w:val="center"/>
                </w:tcPr>
                <w:p w:rsidR="00E62FA8" w:rsidRDefault="00E62FA8">
                  <w:pPr>
                    <w:widowControl w:val="0"/>
                    <w:autoSpaceDE w:val="0"/>
                    <w:autoSpaceDN w:val="0"/>
                    <w:adjustRightInd w:val="0"/>
                    <w:spacing w:before="225" w:after="0" w:line="240" w:lineRule="auto"/>
                    <w:rPr>
                      <w:rFonts w:ascii="Arial" w:hAnsi="Arial" w:cs="Arial"/>
                      <w:color w:val="0093E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93E0"/>
                      <w:sz w:val="24"/>
                      <w:szCs w:val="24"/>
                    </w:rPr>
                    <w:t>Class:</w:t>
                  </w:r>
                </w:p>
              </w:tc>
              <w:tc>
                <w:tcPr>
                  <w:tcW w:w="3210" w:type="dxa"/>
                  <w:tcMar>
                    <w:top w:w="225" w:type="dxa"/>
                  </w:tcMar>
                  <w:vAlign w:val="center"/>
                </w:tcPr>
                <w:p w:rsidR="00E62FA8" w:rsidRDefault="00E62FA8">
                  <w:pPr>
                    <w:widowControl w:val="0"/>
                    <w:autoSpaceDE w:val="0"/>
                    <w:autoSpaceDN w:val="0"/>
                    <w:adjustRightInd w:val="0"/>
                    <w:spacing w:before="225" w:after="0" w:line="240" w:lineRule="auto"/>
                    <w:rPr>
                      <w:rFonts w:ascii="Arial" w:hAnsi="Arial" w:cs="Arial"/>
                      <w:color w:val="0093E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93E0"/>
                      <w:sz w:val="24"/>
                      <w:szCs w:val="24"/>
                    </w:rPr>
                    <w:t>________________________</w:t>
                  </w:r>
                </w:p>
              </w:tc>
            </w:tr>
            <w:tr w:rsidR="00E62FA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950" w:type="dxa"/>
                  <w:tcMar>
                    <w:top w:w="225" w:type="dxa"/>
                  </w:tcMar>
                  <w:vAlign w:val="center"/>
                </w:tcPr>
                <w:p w:rsidR="00E62FA8" w:rsidRDefault="00E62FA8">
                  <w:pPr>
                    <w:widowControl w:val="0"/>
                    <w:autoSpaceDE w:val="0"/>
                    <w:autoSpaceDN w:val="0"/>
                    <w:adjustRightInd w:val="0"/>
                    <w:spacing w:before="225" w:after="0" w:line="240" w:lineRule="auto"/>
                    <w:rPr>
                      <w:rFonts w:ascii="Arial" w:hAnsi="Arial" w:cs="Arial"/>
                      <w:color w:val="0093E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93E0"/>
                      <w:sz w:val="24"/>
                      <w:szCs w:val="24"/>
                    </w:rPr>
                    <w:t>Date:</w:t>
                  </w:r>
                </w:p>
              </w:tc>
              <w:tc>
                <w:tcPr>
                  <w:tcW w:w="3210" w:type="dxa"/>
                  <w:tcMar>
                    <w:top w:w="225" w:type="dxa"/>
                  </w:tcMar>
                  <w:vAlign w:val="center"/>
                </w:tcPr>
                <w:p w:rsidR="00E62FA8" w:rsidRDefault="00E62FA8">
                  <w:pPr>
                    <w:widowControl w:val="0"/>
                    <w:autoSpaceDE w:val="0"/>
                    <w:autoSpaceDN w:val="0"/>
                    <w:adjustRightInd w:val="0"/>
                    <w:spacing w:before="225" w:after="0" w:line="240" w:lineRule="auto"/>
                    <w:rPr>
                      <w:rFonts w:ascii="Arial" w:hAnsi="Arial" w:cs="Arial"/>
                      <w:color w:val="0093E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93E0"/>
                      <w:sz w:val="24"/>
                      <w:szCs w:val="24"/>
                    </w:rPr>
                    <w:t>________________________</w:t>
                  </w:r>
                </w:p>
              </w:tc>
            </w:tr>
          </w:tbl>
          <w:p w:rsidR="00E62FA8" w:rsidRDefault="00E6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93E0"/>
                <w:sz w:val="24"/>
                <w:szCs w:val="24"/>
              </w:rPr>
            </w:pPr>
          </w:p>
        </w:tc>
      </w:tr>
    </w:tbl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93E0"/>
          <w:sz w:val="24"/>
          <w:szCs w:val="24"/>
        </w:rPr>
      </w:pPr>
      <w:r>
        <w:rPr>
          <w:rFonts w:ascii="Arial" w:hAnsi="Arial" w:cs="Arial"/>
          <w:color w:val="0093E0"/>
          <w:sz w:val="24"/>
          <w:szCs w:val="24"/>
        </w:rPr>
        <w:br/>
      </w:r>
      <w:r>
        <w:rPr>
          <w:rFonts w:ascii="Arial" w:hAnsi="Arial" w:cs="Arial"/>
          <w:color w:val="0093E0"/>
          <w:sz w:val="24"/>
          <w:szCs w:val="24"/>
        </w:rPr>
        <w:br/>
      </w: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0"/>
        <w:gridCol w:w="7583"/>
      </w:tblGrid>
      <w:tr w:rsidR="00E62F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33" w:type="dxa"/>
            <w:gridSpan w:val="2"/>
            <w:tcBorders>
              <w:top w:val="single" w:sz="6" w:space="0" w:color="0093E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5"/>
              <w:rPr>
                <w:rFonts w:ascii="Arial" w:hAnsi="Arial" w:cs="Arial"/>
                <w:b/>
                <w:bCs/>
                <w:color w:val="000000"/>
                <w:sz w:val="3"/>
                <w:szCs w:val="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"/>
                <w:szCs w:val="3"/>
              </w:rPr>
              <w:t> </w:t>
            </w:r>
          </w:p>
        </w:tc>
      </w:tr>
      <w:tr w:rsidR="00E62F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225" w:after="225" w:line="240" w:lineRule="auto"/>
              <w:ind w:right="225"/>
              <w:rPr>
                <w:rFonts w:ascii="Arial" w:hAnsi="Arial" w:cs="Arial"/>
                <w:color w:val="0093E0"/>
                <w:sz w:val="24"/>
                <w:szCs w:val="24"/>
              </w:rPr>
            </w:pPr>
            <w:r>
              <w:rPr>
                <w:rFonts w:ascii="Arial" w:hAnsi="Arial" w:cs="Arial"/>
                <w:color w:val="0093E0"/>
                <w:sz w:val="24"/>
                <w:szCs w:val="24"/>
              </w:rPr>
              <w:t>Time:</w:t>
            </w:r>
          </w:p>
        </w:tc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E62FA8" w:rsidRDefault="00B95E25">
            <w:pPr>
              <w:widowControl w:val="0"/>
              <w:autoSpaceDE w:val="0"/>
              <w:autoSpaceDN w:val="0"/>
              <w:adjustRightInd w:val="0"/>
              <w:spacing w:before="225" w:after="225" w:line="240" w:lineRule="auto"/>
              <w:ind w:right="22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60</w:t>
            </w:r>
            <w:r w:rsidR="00E62FA8"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 xml:space="preserve"> minutes</w:t>
            </w:r>
          </w:p>
        </w:tc>
      </w:tr>
      <w:tr w:rsidR="00E62F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225" w:after="225" w:line="240" w:lineRule="auto"/>
              <w:ind w:right="225"/>
              <w:rPr>
                <w:rFonts w:ascii="Arial" w:hAnsi="Arial" w:cs="Arial"/>
                <w:color w:val="0093E0"/>
                <w:sz w:val="24"/>
                <w:szCs w:val="24"/>
              </w:rPr>
            </w:pPr>
            <w:r>
              <w:rPr>
                <w:rFonts w:ascii="Arial" w:hAnsi="Arial" w:cs="Arial"/>
                <w:color w:val="0093E0"/>
                <w:sz w:val="24"/>
                <w:szCs w:val="24"/>
              </w:rPr>
              <w:t>Marks:</w:t>
            </w:r>
          </w:p>
        </w:tc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225" w:after="225" w:line="240" w:lineRule="auto"/>
              <w:ind w:right="22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38 marks</w:t>
            </w:r>
          </w:p>
        </w:tc>
      </w:tr>
      <w:tr w:rsidR="00E62F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225" w:after="225" w:line="240" w:lineRule="auto"/>
              <w:ind w:right="225"/>
              <w:rPr>
                <w:rFonts w:ascii="Arial" w:hAnsi="Arial" w:cs="Arial"/>
                <w:color w:val="0093E0"/>
                <w:sz w:val="24"/>
                <w:szCs w:val="24"/>
              </w:rPr>
            </w:pPr>
            <w:r>
              <w:rPr>
                <w:rFonts w:ascii="Arial" w:hAnsi="Arial" w:cs="Arial"/>
                <w:color w:val="0093E0"/>
                <w:sz w:val="24"/>
                <w:szCs w:val="24"/>
              </w:rPr>
              <w:t>Comments:</w:t>
            </w:r>
          </w:p>
        </w:tc>
        <w:tc>
          <w:tcPr>
            <w:tcW w:w="7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225" w:after="225" w:line="240" w:lineRule="auto"/>
              <w:ind w:right="225"/>
              <w:rPr>
                <w:rFonts w:ascii="Arial" w:hAnsi="Arial" w:cs="Arial"/>
                <w:color w:val="0093E0"/>
                <w:sz w:val="24"/>
                <w:szCs w:val="24"/>
              </w:rPr>
            </w:pPr>
          </w:p>
        </w:tc>
      </w:tr>
      <w:tr w:rsidR="00E62F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33" w:type="dxa"/>
            <w:gridSpan w:val="2"/>
            <w:tcBorders>
              <w:top w:val="single" w:sz="6" w:space="0" w:color="0093E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5"/>
              <w:rPr>
                <w:rFonts w:ascii="Arial" w:hAnsi="Arial" w:cs="Arial"/>
                <w:b/>
                <w:bCs/>
                <w:color w:val="000000"/>
                <w:sz w:val="3"/>
                <w:szCs w:val="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"/>
                <w:szCs w:val="3"/>
              </w:rPr>
              <w:t> </w:t>
            </w:r>
          </w:p>
        </w:tc>
      </w:tr>
    </w:tbl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"/>
          <w:szCs w:val="3"/>
        </w:rPr>
        <w:sectPr w:rsidR="00E62FA8">
          <w:footerReference w:type="default" r:id="rId6"/>
          <w:pgSz w:w="11907" w:h="16839"/>
          <w:pgMar w:top="850" w:right="567" w:bottom="850" w:left="1417" w:header="720" w:footer="850" w:gutter="0"/>
          <w:cols w:space="720"/>
          <w:noEndnote/>
        </w:sectPr>
      </w:pPr>
    </w:p>
    <w:p w:rsidR="00E62FA8" w:rsidRDefault="00E62FA8">
      <w:pPr>
        <w:widowControl w:val="0"/>
        <w:autoSpaceDE w:val="0"/>
        <w:autoSpaceDN w:val="0"/>
        <w:adjustRightInd w:val="0"/>
        <w:spacing w:before="450" w:after="45" w:line="240" w:lineRule="auto"/>
        <w:ind w:left="150" w:right="45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Q1.</w:t>
      </w:r>
    </w:p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Estimate how many hours of sleep the average person in the UK has in their lifetime.</w:t>
      </w:r>
    </w:p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State any assumptions you make.</w:t>
      </w:r>
    </w:p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 xml:space="preserve">You </w:t>
      </w:r>
      <w:r>
        <w:rPr>
          <w:rFonts w:ascii="Arial" w:hAnsi="Arial" w:cs="Arial"/>
          <w:b/>
          <w:bCs/>
        </w:rPr>
        <w:t>must</w:t>
      </w:r>
      <w:r>
        <w:rPr>
          <w:rFonts w:ascii="Arial" w:hAnsi="Arial" w:cs="Arial"/>
        </w:rPr>
        <w:t xml:space="preserve"> show your working.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lastRenderedPageBreak/>
        <w:t>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right="567"/>
        <w:jc w:val="right"/>
        <w:rPr>
          <w:rFonts w:ascii="Arial" w:hAnsi="Arial" w:cs="Arial"/>
        </w:rPr>
      </w:pPr>
      <w:r>
        <w:rPr>
          <w:rFonts w:ascii="Arial" w:hAnsi="Arial" w:cs="Arial"/>
        </w:rPr>
        <w:t>Answer 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(Total 5 marks)</w:t>
      </w:r>
    </w:p>
    <w:p w:rsidR="00E62FA8" w:rsidRDefault="00E62FA8">
      <w:pPr>
        <w:widowControl w:val="0"/>
        <w:autoSpaceDE w:val="0"/>
        <w:autoSpaceDN w:val="0"/>
        <w:adjustRightInd w:val="0"/>
        <w:spacing w:before="450" w:after="45" w:line="240" w:lineRule="auto"/>
        <w:ind w:left="150" w:right="45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Q2.</w:t>
      </w:r>
    </w:p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A company runs 5 gyms in a city.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Each gym has 140 members.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</w:rPr>
      </w:pPr>
      <w:r>
        <w:rPr>
          <w:rFonts w:ascii="Arial" w:hAnsi="Arial" w:cs="Arial"/>
        </w:rPr>
        <w:t>(a)</w:t>
      </w:r>
      <w:r>
        <w:rPr>
          <w:rFonts w:ascii="Arial" w:hAnsi="Arial" w:cs="Arial"/>
        </w:rPr>
        <w:t> </w:t>
      </w:r>
      <w:r>
        <w:rPr>
          <w:rFonts w:ascii="Arial" w:hAnsi="Arial" w:cs="Arial"/>
        </w:rPr>
        <w:t> The owner of the company wants to conduct a face-to-face survey among the members.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She decides to use a cluster sample.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Is this a suitable sampling method to use?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Give reasons for your answer.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</w:p>
    <w:p w:rsidR="00B95E25" w:rsidRDefault="00B95E25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</w:p>
    <w:p w:rsidR="00B95E25" w:rsidRDefault="00B95E25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</w:p>
    <w:p w:rsidR="00B95E25" w:rsidRDefault="00B95E25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For a different survey, the owner needs to consider the different genders of the 700 members.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There are 580 males and 120 females.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</w:rPr>
      </w:pPr>
      <w:r>
        <w:rPr>
          <w:rFonts w:ascii="Arial" w:hAnsi="Arial" w:cs="Arial"/>
        </w:rPr>
        <w:t>(b)</w:t>
      </w:r>
      <w:r>
        <w:rPr>
          <w:rFonts w:ascii="Arial" w:hAnsi="Arial" w:cs="Arial"/>
        </w:rPr>
        <w:t> </w:t>
      </w:r>
      <w:r>
        <w:rPr>
          <w:rFonts w:ascii="Arial" w:hAnsi="Arial" w:cs="Arial"/>
        </w:rPr>
        <w:t> What type of sampling method should she use?</w:t>
      </w:r>
    </w:p>
    <w:p w:rsidR="00E62FA8" w:rsidRDefault="00E62FA8" w:rsidP="00B95E25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t>___________________________________</w:t>
      </w:r>
      <w:r w:rsidR="00B95E25">
        <w:rPr>
          <w:rFonts w:ascii="Arial" w:hAnsi="Arial" w:cs="Arial"/>
        </w:rPr>
        <w:t>_____</w:t>
      </w:r>
      <w:r w:rsidR="00B95E25">
        <w:rPr>
          <w:rFonts w:ascii="Arial" w:hAnsi="Arial" w:cs="Arial"/>
        </w:rPr>
        <w:lastRenderedPageBreak/>
        <w:t xml:space="preserve">________________________ </w:t>
      </w:r>
      <w:r>
        <w:rPr>
          <w:rFonts w:ascii="Arial" w:hAnsi="Arial" w:cs="Arial"/>
          <w:b/>
          <w:bCs/>
          <w:sz w:val="20"/>
          <w:szCs w:val="20"/>
        </w:rPr>
        <w:t>(1)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</w:rPr>
      </w:pPr>
      <w:r>
        <w:rPr>
          <w:rFonts w:ascii="Arial" w:hAnsi="Arial" w:cs="Arial"/>
        </w:rPr>
        <w:t>(c)</w:t>
      </w:r>
      <w:r>
        <w:rPr>
          <w:rFonts w:ascii="Arial" w:hAnsi="Arial" w:cs="Arial"/>
        </w:rPr>
        <w:t> </w:t>
      </w:r>
      <w:r>
        <w:rPr>
          <w:rFonts w:ascii="Arial" w:hAnsi="Arial" w:cs="Arial"/>
        </w:rPr>
        <w:t> She requires a sample of 175 members.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How many more males than females should be in her sample?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right="567"/>
        <w:jc w:val="right"/>
        <w:rPr>
          <w:rFonts w:ascii="Arial" w:hAnsi="Arial" w:cs="Arial"/>
        </w:rPr>
      </w:pPr>
      <w:r>
        <w:rPr>
          <w:rFonts w:ascii="Arial" w:hAnsi="Arial" w:cs="Arial"/>
        </w:rPr>
        <w:t>Answer 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</w:p>
    <w:p w:rsidR="00E62FA8" w:rsidRDefault="00E62FA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(Total 6 marks)</w:t>
      </w:r>
    </w:p>
    <w:p w:rsidR="00E62FA8" w:rsidRDefault="00E62FA8" w:rsidP="00B95E25">
      <w:pPr>
        <w:widowControl w:val="0"/>
        <w:autoSpaceDE w:val="0"/>
        <w:autoSpaceDN w:val="0"/>
        <w:adjustRightInd w:val="0"/>
        <w:spacing w:before="450" w:after="45" w:line="240" w:lineRule="auto"/>
        <w:ind w:left="150" w:right="45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Q3.</w:t>
      </w:r>
      <w:r w:rsidR="00B95E25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</w:rPr>
        <w:t>The boys from class 10A did a cross-country run.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Here are their times in minutes.</w:t>
      </w:r>
    </w:p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tbl>
      <w:tblPr>
        <w:tblW w:w="0" w:type="auto"/>
        <w:tblInd w:w="58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18"/>
        <w:gridCol w:w="918"/>
        <w:gridCol w:w="918"/>
        <w:gridCol w:w="918"/>
        <w:gridCol w:w="918"/>
        <w:gridCol w:w="918"/>
      </w:tblGrid>
      <w:tr w:rsidR="00E62FA8">
        <w:tblPrEx>
          <w:tblCellMar>
            <w:top w:w="0" w:type="dxa"/>
            <w:bottom w:w="0" w:type="dxa"/>
          </w:tblCellMar>
        </w:tblPrEx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35.0</w:t>
            </w:r>
          </w:p>
        </w:tc>
      </w:tr>
      <w:tr w:rsidR="00E62FA8">
        <w:tblPrEx>
          <w:tblCellMar>
            <w:top w:w="0" w:type="dxa"/>
            <w:bottom w:w="0" w:type="dxa"/>
          </w:tblCellMar>
        </w:tblPrEx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E62FA8" w:rsidRDefault="00E62FA8" w:rsidP="00B95E25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</w:rPr>
      </w:pPr>
      <w:r>
        <w:rPr>
          <w:rFonts w:ascii="Arial" w:hAnsi="Arial" w:cs="Arial"/>
        </w:rPr>
        <w:t>(a)</w:t>
      </w:r>
      <w:r>
        <w:rPr>
          <w:rFonts w:ascii="Arial" w:hAnsi="Arial" w:cs="Arial"/>
        </w:rPr>
        <w:t> </w:t>
      </w:r>
      <w:r>
        <w:rPr>
          <w:rFonts w:ascii="Arial" w:hAnsi="Arial" w:cs="Arial"/>
        </w:rPr>
        <w:t> What was the median time in minutes?</w:t>
      </w:r>
      <w:r w:rsidR="00B95E2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Circle your answer.</w:t>
      </w:r>
    </w:p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tbl>
      <w:tblPr>
        <w:tblW w:w="0" w:type="auto"/>
        <w:tblInd w:w="228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30"/>
        <w:gridCol w:w="1530"/>
        <w:gridCol w:w="1530"/>
        <w:gridCol w:w="1530"/>
      </w:tblGrid>
      <w:tr w:rsidR="00E62FA8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35.0</w:t>
            </w:r>
            <w:r w:rsidR="00B95E25">
              <w:rPr>
                <w:rFonts w:ascii="Arial" w:hAnsi="Arial" w:cs="Arial"/>
              </w:rPr>
              <w:t xml:space="preserve">           </w:t>
            </w:r>
          </w:p>
        </w:tc>
      </w:tr>
    </w:tbl>
    <w:p w:rsidR="00E62FA8" w:rsidRDefault="00B95E25" w:rsidP="00B95E25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E62FA8">
        <w:rPr>
          <w:rFonts w:ascii="Arial" w:hAnsi="Arial" w:cs="Arial"/>
          <w:b/>
          <w:bCs/>
          <w:sz w:val="20"/>
          <w:szCs w:val="20"/>
        </w:rPr>
        <w:t>(1)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</w:rPr>
      </w:pPr>
      <w:r>
        <w:rPr>
          <w:rFonts w:ascii="Arial" w:hAnsi="Arial" w:cs="Arial"/>
        </w:rPr>
        <w:t>(b)</w:t>
      </w:r>
      <w:r>
        <w:rPr>
          <w:rFonts w:ascii="Arial" w:hAnsi="Arial" w:cs="Arial"/>
        </w:rPr>
        <w:t> </w:t>
      </w:r>
      <w:r>
        <w:rPr>
          <w:rFonts w:ascii="Arial" w:hAnsi="Arial" w:cs="Arial"/>
        </w:rPr>
        <w:t> Work out the interquartile range of the times for the boys from class 10A.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  <w:r>
        <w:rPr>
          <w:rFonts w:ascii="Arial" w:hAnsi="Arial" w:cs="Arial"/>
        </w:rPr>
        <w:lastRenderedPageBreak/>
        <w:t>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right="567"/>
        <w:jc w:val="right"/>
        <w:rPr>
          <w:rFonts w:ascii="Arial" w:hAnsi="Arial" w:cs="Arial"/>
        </w:rPr>
      </w:pPr>
      <w:r>
        <w:rPr>
          <w:rFonts w:ascii="Arial" w:hAnsi="Arial" w:cs="Arial"/>
        </w:rPr>
        <w:t>Answer 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</w:rPr>
      </w:pPr>
      <w:r>
        <w:rPr>
          <w:rFonts w:ascii="Arial" w:hAnsi="Arial" w:cs="Arial"/>
        </w:rPr>
        <w:t>(c)</w:t>
      </w:r>
      <w:r>
        <w:rPr>
          <w:rFonts w:ascii="Arial" w:hAnsi="Arial" w:cs="Arial"/>
        </w:rPr>
        <w:t> </w:t>
      </w:r>
      <w:r>
        <w:rPr>
          <w:rFonts w:ascii="Arial" w:hAnsi="Arial" w:cs="Arial"/>
        </w:rPr>
        <w:t> The rest of the year 10 boys in the school also did the cross-country run.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The box and whisker diagram shows the distribution of their times.</w:t>
      </w:r>
    </w:p>
    <w:p w:rsidR="00E62FA8" w:rsidRDefault="0082367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010150" cy="2076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2FA8">
        <w:rPr>
          <w:rFonts w:ascii="Arial" w:hAnsi="Arial" w:cs="Arial"/>
        </w:rPr>
        <w:t> 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Compare the performance of the boys in class 10A with the rest of the year 10 boys.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  <w:r>
        <w:rPr>
          <w:rFonts w:ascii="Arial" w:hAnsi="Arial" w:cs="Arial"/>
        </w:rPr>
        <w:lastRenderedPageBreak/>
        <w:t>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(4)</w:t>
      </w:r>
    </w:p>
    <w:p w:rsidR="00E62FA8" w:rsidRDefault="00E62FA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(Total 7 marks)</w:t>
      </w:r>
    </w:p>
    <w:p w:rsidR="00E62FA8" w:rsidRDefault="00B95E25">
      <w:pPr>
        <w:widowControl w:val="0"/>
        <w:autoSpaceDE w:val="0"/>
        <w:autoSpaceDN w:val="0"/>
        <w:adjustRightInd w:val="0"/>
        <w:spacing w:before="450" w:after="45" w:line="240" w:lineRule="auto"/>
        <w:ind w:left="150" w:right="45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br w:type="page"/>
      </w:r>
      <w:r w:rsidR="00E62FA8"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Q4.</w:t>
      </w:r>
    </w:p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Ben has booked a holiday and paid the deposit.</w:t>
      </w:r>
    </w:p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He has to pay the balance of £2173 in seven months’ time.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Ben’s net pay is £838 per month.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He pays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12% of this pay into a private pension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£250 to his parents towards living costs.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 xml:space="preserve">He decides to save </w:t>
      </w:r>
      <w:r w:rsidR="0082367A">
        <w:rPr>
          <w:rFonts w:ascii="Arial" w:hAnsi="Arial" w:cs="Arial"/>
          <w:noProof/>
        </w:rPr>
        <w:drawing>
          <wp:inline distT="0" distB="0" distL="0" distR="0">
            <wp:extent cx="85725" cy="30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of his remaining money to pay for the holiday.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Will Ben have saved enough to pay the balance in seven months’ time?</w:t>
      </w:r>
    </w:p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 xml:space="preserve">You </w:t>
      </w:r>
      <w:r>
        <w:rPr>
          <w:rFonts w:ascii="Arial" w:hAnsi="Arial" w:cs="Arial"/>
          <w:b/>
          <w:bCs/>
        </w:rPr>
        <w:t>must</w:t>
      </w:r>
      <w:r>
        <w:rPr>
          <w:rFonts w:ascii="Arial" w:hAnsi="Arial" w:cs="Arial"/>
        </w:rPr>
        <w:t xml:space="preserve"> show your working.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(Total 4 marks)</w:t>
      </w:r>
    </w:p>
    <w:p w:rsidR="00E62FA8" w:rsidRDefault="00B95E25">
      <w:pPr>
        <w:widowControl w:val="0"/>
        <w:autoSpaceDE w:val="0"/>
        <w:autoSpaceDN w:val="0"/>
        <w:adjustRightInd w:val="0"/>
        <w:spacing w:before="450" w:after="45" w:line="240" w:lineRule="auto"/>
        <w:ind w:left="150" w:right="45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br w:type="page"/>
      </w:r>
      <w:r w:rsidR="00E62FA8"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Q5.</w:t>
      </w:r>
    </w:p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In an enterprise project Anish buys sweatshirts for £22.50 each.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He has to decide what price, P, he wants to put on each sweatshirt.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If he doesn’t sell them all, he will reduce this price, P, by 10%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He still wants to make 20% profit on each reduced price sweatshirt.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What should the price, P, be for each sweatshirt?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right="567"/>
        <w:jc w:val="right"/>
        <w:rPr>
          <w:rFonts w:ascii="Arial" w:hAnsi="Arial" w:cs="Arial"/>
        </w:rPr>
      </w:pPr>
      <w:r>
        <w:rPr>
          <w:rFonts w:ascii="Arial" w:hAnsi="Arial" w:cs="Arial"/>
        </w:rPr>
        <w:t>Answer £ 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(Total 3 marks)</w:t>
      </w:r>
    </w:p>
    <w:p w:rsidR="00E62FA8" w:rsidRDefault="00B95E25">
      <w:pPr>
        <w:widowControl w:val="0"/>
        <w:autoSpaceDE w:val="0"/>
        <w:autoSpaceDN w:val="0"/>
        <w:adjustRightInd w:val="0"/>
        <w:spacing w:before="450" w:after="45" w:line="240" w:lineRule="auto"/>
        <w:ind w:left="150" w:right="45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br w:type="page"/>
      </w:r>
      <w:r w:rsidR="00E62FA8"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Q6.</w:t>
      </w:r>
    </w:p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Ralf is training for a long-distance swim.</w:t>
      </w:r>
    </w:p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He records his times for 50 training swims of 800 metres.</w:t>
      </w:r>
    </w:p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tbl>
      <w:tblPr>
        <w:tblW w:w="0" w:type="auto"/>
        <w:tblInd w:w="228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495"/>
        <w:gridCol w:w="2142"/>
      </w:tblGrid>
      <w:tr w:rsidR="00E62FA8">
        <w:tblPrEx>
          <w:tblCellMar>
            <w:top w:w="0" w:type="dxa"/>
            <w:bottom w:w="0" w:type="dxa"/>
          </w:tblCellMar>
        </w:tblPrEx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Time, 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t</w:t>
            </w:r>
            <w:r>
              <w:rPr>
                <w:rFonts w:ascii="Arial" w:hAnsi="Arial" w:cs="Arial"/>
                <w:b/>
                <w:bCs/>
              </w:rPr>
              <w:t xml:space="preserve"> (minutes)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Frequency</w:t>
            </w:r>
          </w:p>
        </w:tc>
      </w:tr>
      <w:tr w:rsidR="00E62FA8">
        <w:tblPrEx>
          <w:tblCellMar>
            <w:top w:w="0" w:type="dxa"/>
            <w:bottom w:w="0" w:type="dxa"/>
          </w:tblCellMar>
        </w:tblPrEx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≤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t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&lt;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14.5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2</w:t>
            </w:r>
          </w:p>
        </w:tc>
      </w:tr>
      <w:tr w:rsidR="00E62FA8">
        <w:tblPrEx>
          <w:tblCellMar>
            <w:top w:w="0" w:type="dxa"/>
            <w:bottom w:w="0" w:type="dxa"/>
          </w:tblCellMar>
        </w:tblPrEx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14.5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≤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t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&lt;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15.0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5</w:t>
            </w:r>
          </w:p>
        </w:tc>
      </w:tr>
      <w:tr w:rsidR="00E62FA8">
        <w:tblPrEx>
          <w:tblCellMar>
            <w:top w:w="0" w:type="dxa"/>
            <w:bottom w:w="0" w:type="dxa"/>
          </w:tblCellMar>
        </w:tblPrEx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≤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t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&lt;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15.5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7</w:t>
            </w:r>
          </w:p>
        </w:tc>
      </w:tr>
      <w:tr w:rsidR="00E62FA8">
        <w:tblPrEx>
          <w:tblCellMar>
            <w:top w:w="0" w:type="dxa"/>
            <w:bottom w:w="0" w:type="dxa"/>
          </w:tblCellMar>
        </w:tblPrEx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15.5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≤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t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&lt;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16.0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E62FA8">
        <w:tblPrEx>
          <w:tblCellMar>
            <w:top w:w="0" w:type="dxa"/>
            <w:bottom w:w="0" w:type="dxa"/>
          </w:tblCellMar>
        </w:tblPrEx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≤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t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&lt;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16.5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E62FA8">
        <w:tblPrEx>
          <w:tblCellMar>
            <w:top w:w="0" w:type="dxa"/>
            <w:bottom w:w="0" w:type="dxa"/>
          </w:tblCellMar>
        </w:tblPrEx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16.5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≤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t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&lt;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17.0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</w:rPr>
      </w:pPr>
      <w:r>
        <w:rPr>
          <w:rFonts w:ascii="Arial" w:hAnsi="Arial" w:cs="Arial"/>
        </w:rPr>
        <w:t>(a)</w:t>
      </w:r>
      <w:r>
        <w:rPr>
          <w:rFonts w:ascii="Arial" w:hAnsi="Arial" w:cs="Arial"/>
        </w:rPr>
        <w:t> </w:t>
      </w:r>
      <w:r>
        <w:rPr>
          <w:rFonts w:ascii="Arial" w:hAnsi="Arial" w:cs="Arial"/>
        </w:rPr>
        <w:t> Calculate an estimate of the mean time for the 50 swims.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right="567"/>
        <w:jc w:val="right"/>
        <w:rPr>
          <w:rFonts w:ascii="Arial" w:hAnsi="Arial" w:cs="Arial"/>
        </w:rPr>
      </w:pPr>
      <w:r>
        <w:rPr>
          <w:rFonts w:ascii="Arial" w:hAnsi="Arial" w:cs="Arial"/>
        </w:rPr>
        <w:t>Answer _________________________________________ minutes</w:t>
      </w:r>
    </w:p>
    <w:p w:rsidR="00E62FA8" w:rsidRDefault="00E62FA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</w:rPr>
      </w:pPr>
      <w:r>
        <w:rPr>
          <w:rFonts w:ascii="Arial" w:hAnsi="Arial" w:cs="Arial"/>
        </w:rPr>
        <w:t>(b)</w:t>
      </w:r>
      <w:r>
        <w:rPr>
          <w:rFonts w:ascii="Arial" w:hAnsi="Arial" w:cs="Arial"/>
        </w:rPr>
        <w:t> </w:t>
      </w:r>
      <w:r>
        <w:rPr>
          <w:rFonts w:ascii="Arial" w:hAnsi="Arial" w:cs="Arial"/>
        </w:rPr>
        <w:t> Explain how you can check if your answer is sensible.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(c)</w:t>
      </w:r>
      <w:r>
        <w:rPr>
          <w:rFonts w:ascii="Arial" w:hAnsi="Arial" w:cs="Arial"/>
        </w:rPr>
        <w:t> </w:t>
      </w:r>
      <w:r>
        <w:rPr>
          <w:rFonts w:ascii="Arial" w:hAnsi="Arial" w:cs="Arial"/>
        </w:rPr>
        <w:t> Calculate an estimate of the standard deviation of the times for the 50 swims.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right="567"/>
        <w:jc w:val="right"/>
        <w:rPr>
          <w:rFonts w:ascii="Arial" w:hAnsi="Arial" w:cs="Arial"/>
        </w:rPr>
      </w:pPr>
      <w:r>
        <w:rPr>
          <w:rFonts w:ascii="Arial" w:hAnsi="Arial" w:cs="Arial"/>
        </w:rPr>
        <w:t>Answer _________________________________________ minutes</w:t>
      </w:r>
    </w:p>
    <w:p w:rsidR="00E62FA8" w:rsidRDefault="00E62FA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</w:rPr>
      </w:pPr>
      <w:r>
        <w:rPr>
          <w:rFonts w:ascii="Arial" w:hAnsi="Arial" w:cs="Arial"/>
        </w:rPr>
        <w:t>(d)</w:t>
      </w:r>
      <w:r>
        <w:rPr>
          <w:rFonts w:ascii="Arial" w:hAnsi="Arial" w:cs="Arial"/>
        </w:rPr>
        <w:t> </w:t>
      </w:r>
      <w:r>
        <w:rPr>
          <w:rFonts w:ascii="Arial" w:hAnsi="Arial" w:cs="Arial"/>
        </w:rPr>
        <w:t> A swimming coach helps with Ralf’s training for 6 weeks.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Here is some information about his 800-metre training swims after the coaching.</w:t>
      </w:r>
    </w:p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tbl>
      <w:tblPr>
        <w:tblW w:w="0" w:type="auto"/>
        <w:tblInd w:w="228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36"/>
        <w:gridCol w:w="1836"/>
      </w:tblGrid>
      <w:tr w:rsidR="00E62FA8">
        <w:tblPrEx>
          <w:tblCellMar>
            <w:top w:w="0" w:type="dxa"/>
            <w:bottom w:w="0" w:type="dxa"/>
          </w:tblCellMar>
        </w:tblPrEx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Mean time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14.2 minutes</w:t>
            </w:r>
          </w:p>
        </w:tc>
      </w:tr>
      <w:tr w:rsidR="00E62FA8">
        <w:tblPrEx>
          <w:tblCellMar>
            <w:top w:w="0" w:type="dxa"/>
            <w:bottom w:w="0" w:type="dxa"/>
          </w:tblCellMar>
        </w:tblPrEx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deviation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2FA8" w:rsidRDefault="00E62FA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0.53 minutes</w:t>
            </w:r>
          </w:p>
        </w:tc>
      </w:tr>
    </w:tbl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Compare his performance before and after the coaching.</w:t>
      </w:r>
    </w:p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Show working to support your answer.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  <w:r>
        <w:rPr>
          <w:rFonts w:ascii="Arial" w:hAnsi="Arial" w:cs="Arial"/>
        </w:rPr>
        <w:lastRenderedPageBreak/>
        <w:t>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</w:p>
    <w:p w:rsidR="00E62FA8" w:rsidRDefault="00E62FA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(Total 8 marks)</w:t>
      </w:r>
    </w:p>
    <w:p w:rsidR="00E62FA8" w:rsidRDefault="00B95E25">
      <w:pPr>
        <w:widowControl w:val="0"/>
        <w:autoSpaceDE w:val="0"/>
        <w:autoSpaceDN w:val="0"/>
        <w:adjustRightInd w:val="0"/>
        <w:spacing w:before="450" w:after="45" w:line="240" w:lineRule="auto"/>
        <w:ind w:left="150" w:right="45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br w:type="page"/>
      </w:r>
      <w:r w:rsidR="00E62FA8"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Q7.</w:t>
      </w:r>
    </w:p>
    <w:p w:rsidR="00E62FA8" w:rsidRDefault="00E62FA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Sophie is a 400-metre runner.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She records her training times in seconds.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</w:rPr>
        <w:t>Her training times can be modelled by the distribution N(59.6, 1.5 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</w:rPr>
        <w:t>).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</w:rPr>
      </w:pPr>
      <w:r>
        <w:rPr>
          <w:rFonts w:ascii="Arial" w:hAnsi="Arial" w:cs="Arial"/>
        </w:rPr>
        <w:t>(a)</w:t>
      </w:r>
      <w:r>
        <w:rPr>
          <w:rFonts w:ascii="Arial" w:hAnsi="Arial" w:cs="Arial"/>
        </w:rPr>
        <w:t> </w:t>
      </w:r>
      <w:r>
        <w:rPr>
          <w:rFonts w:ascii="Arial" w:hAnsi="Arial" w:cs="Arial"/>
        </w:rPr>
        <w:t> Write down the standard deviation of Sophie’s training times.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right="567"/>
        <w:jc w:val="right"/>
        <w:rPr>
          <w:rFonts w:ascii="Arial" w:hAnsi="Arial" w:cs="Arial"/>
        </w:rPr>
      </w:pPr>
      <w:r>
        <w:rPr>
          <w:rFonts w:ascii="Arial" w:hAnsi="Arial" w:cs="Arial"/>
        </w:rPr>
        <w:t>Answer _________________________________________ seconds</w:t>
      </w:r>
    </w:p>
    <w:p w:rsidR="00E62FA8" w:rsidRDefault="00E62FA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</w:rPr>
      </w:pPr>
      <w:r>
        <w:rPr>
          <w:rFonts w:ascii="Arial" w:hAnsi="Arial" w:cs="Arial"/>
        </w:rPr>
        <w:t>(b)</w:t>
      </w:r>
      <w:r>
        <w:rPr>
          <w:rFonts w:ascii="Arial" w:hAnsi="Arial" w:cs="Arial"/>
        </w:rPr>
        <w:t> </w:t>
      </w:r>
      <w:r>
        <w:rPr>
          <w:rFonts w:ascii="Arial" w:hAnsi="Arial" w:cs="Arial"/>
        </w:rPr>
        <w:t> Work out the probability that Sophie’s next training time will be between 59.0 seconds and 59.8 seconds.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240" w:after="0" w:line="240" w:lineRule="auto"/>
        <w:ind w:right="567"/>
        <w:jc w:val="right"/>
        <w:rPr>
          <w:rFonts w:ascii="Arial" w:hAnsi="Arial" w:cs="Arial"/>
        </w:rPr>
      </w:pPr>
      <w:r>
        <w:rPr>
          <w:rFonts w:ascii="Arial" w:hAnsi="Arial" w:cs="Arial"/>
        </w:rPr>
        <w:t>Answer _________________________________________</w:t>
      </w:r>
    </w:p>
    <w:p w:rsidR="00E62FA8" w:rsidRDefault="00E62FA8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(4)</w:t>
      </w:r>
    </w:p>
    <w:p w:rsidR="00E62FA8" w:rsidRDefault="00053F57" w:rsidP="00053F57">
      <w:pPr>
        <w:widowControl w:val="0"/>
        <w:autoSpaceDE w:val="0"/>
        <w:autoSpaceDN w:val="0"/>
        <w:adjustRightInd w:val="0"/>
        <w:spacing w:before="60"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  <w:sz w:val="20"/>
          <w:szCs w:val="20"/>
        </w:rPr>
        <w:t>(Total 5 marks)</w:t>
      </w:r>
    </w:p>
    <w:sectPr w:rsidR="00E62FA8">
      <w:pgSz w:w="11907" w:h="16839"/>
      <w:pgMar w:top="850" w:right="567" w:bottom="850" w:left="1417" w:header="720" w:footer="8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447" w:rsidRDefault="00472447">
      <w:pPr>
        <w:spacing w:after="0" w:line="240" w:lineRule="auto"/>
      </w:pPr>
      <w:r>
        <w:separator/>
      </w:r>
    </w:p>
  </w:endnote>
  <w:endnote w:type="continuationSeparator" w:id="0">
    <w:p w:rsidR="00472447" w:rsidRDefault="00472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FA8" w:rsidRDefault="00E62FA8">
    <w:pPr>
      <w:framePr w:wrap="auto" w:vAnchor="page" w:hAnchor="page" w:x="5212" w:y="1589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</w:rPr>
    </w:pPr>
    <w:r>
      <w:rPr>
        <w:rFonts w:ascii="Arial" w:hAnsi="Arial" w:cs="Arial"/>
      </w:rPr>
      <w:t xml:space="preserve">Page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 w:rsidR="0082367A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of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 w:rsidR="0082367A">
      <w:rPr>
        <w:rFonts w:ascii="Arial" w:hAnsi="Arial" w:cs="Arial"/>
        <w:noProof/>
      </w:rPr>
      <w:t>9</w:t>
    </w:r>
    <w:r>
      <w:rPr>
        <w:rFonts w:ascii="Arial" w:hAnsi="Arial" w:cs="Arial"/>
      </w:rPr>
      <w:fldChar w:fldCharType="end"/>
    </w:r>
  </w:p>
  <w:p w:rsidR="00E62FA8" w:rsidRDefault="00E62FA8">
    <w:pPr>
      <w:widowControl w:val="0"/>
      <w:autoSpaceDE w:val="0"/>
      <w:autoSpaceDN w:val="0"/>
      <w:adjustRightInd w:val="0"/>
      <w:spacing w:before="567" w:after="0" w:line="20" w:lineRule="exac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447" w:rsidRDefault="00472447">
      <w:pPr>
        <w:spacing w:after="0" w:line="240" w:lineRule="auto"/>
      </w:pPr>
      <w:r>
        <w:separator/>
      </w:r>
    </w:p>
  </w:footnote>
  <w:footnote w:type="continuationSeparator" w:id="0">
    <w:p w:rsidR="00472447" w:rsidRDefault="004724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25"/>
    <w:rsid w:val="00053F57"/>
    <w:rsid w:val="00472447"/>
    <w:rsid w:val="00603433"/>
    <w:rsid w:val="0082367A"/>
    <w:rsid w:val="00B95E25"/>
    <w:rsid w:val="00E6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2342874-9FD0-4E64-B27F-96DA6C91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Times New Roman" w:hAnsi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outlineLvl w:val="4"/>
    </w:pPr>
    <w:rPr>
      <w:rFonts w:ascii="Times New Roman" w:hAnsi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outlineLvl w:val="5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1484</Words>
  <Characters>8462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Sinclair</dc:creator>
  <cp:keywords/>
  <dc:description>Created by the \'abHTML to RTF .Net\'bb 5.8.2.9</dc:description>
  <cp:lastModifiedBy>Michael Sinclair</cp:lastModifiedBy>
  <cp:revision>2</cp:revision>
  <dcterms:created xsi:type="dcterms:W3CDTF">2020-06-08T13:20:00Z</dcterms:created>
  <dcterms:modified xsi:type="dcterms:W3CDTF">2020-06-08T13:20:00Z</dcterms:modified>
</cp:coreProperties>
</file>