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B8D78" w14:textId="261403F6" w:rsidR="002940EF" w:rsidRDefault="00B02549" w:rsidP="00B02549">
      <w:r>
        <w:t>Select two tasks from the 2.1 Making the Leap Transition pack. You will find any resources that you need in the two resource packs (one is written and one is recordings).</w:t>
      </w:r>
    </w:p>
    <w:p w14:paraId="36D07AC7" w14:textId="1B713309" w:rsidR="00B02549" w:rsidRDefault="00B02549" w:rsidP="00B02549">
      <w:r>
        <w:t>A good pace to start is activity 2 – creating your own language profile.</w:t>
      </w:r>
    </w:p>
    <w:p w14:paraId="60BFA7AD" w14:textId="1A9BC874" w:rsidR="00B02549" w:rsidRDefault="00B02549" w:rsidP="00B02549">
      <w:r>
        <w:t>Feel free to complete more than two activities, if you wish.</w:t>
      </w:r>
      <w:bookmarkStart w:id="0" w:name="_GoBack"/>
      <w:bookmarkEnd w:id="0"/>
    </w:p>
    <w:p w14:paraId="4BE02DD2" w14:textId="504FAB90" w:rsidR="00B02549" w:rsidRPr="00B02549" w:rsidRDefault="00B02549" w:rsidP="00B02549">
      <w:r>
        <w:t>Please complete the tasks on paper and bring to your first lessons in September.</w:t>
      </w:r>
    </w:p>
    <w:sectPr w:rsidR="00B02549" w:rsidRPr="00B02549" w:rsidSect="002940EF">
      <w:head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35227" w14:textId="77777777" w:rsidR="003E522C" w:rsidRDefault="003E522C" w:rsidP="003E522C">
      <w:pPr>
        <w:spacing w:after="0" w:line="240" w:lineRule="auto"/>
      </w:pPr>
      <w:r>
        <w:separator/>
      </w:r>
    </w:p>
  </w:endnote>
  <w:endnote w:type="continuationSeparator" w:id="0">
    <w:p w14:paraId="7F61128D" w14:textId="77777777" w:rsidR="003E522C" w:rsidRDefault="003E522C" w:rsidP="003E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14EA9" w14:textId="77777777" w:rsidR="003E522C" w:rsidRDefault="003E522C" w:rsidP="003E522C">
      <w:pPr>
        <w:spacing w:after="0" w:line="240" w:lineRule="auto"/>
      </w:pPr>
      <w:r>
        <w:separator/>
      </w:r>
    </w:p>
  </w:footnote>
  <w:footnote w:type="continuationSeparator" w:id="0">
    <w:p w14:paraId="014D781E" w14:textId="77777777" w:rsidR="003E522C" w:rsidRDefault="003E522C" w:rsidP="003E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0FED8" w14:textId="58BF65CD" w:rsidR="003E522C" w:rsidRDefault="004B2578" w:rsidP="00143CE4">
    <w:pPr>
      <w:pStyle w:val="Header"/>
    </w:pPr>
    <w:r>
      <w:rPr>
        <w:noProof/>
        <w:lang w:eastAsia="en-GB"/>
      </w:rPr>
      <mc:AlternateContent>
        <mc:Choice Requires="wps">
          <w:drawing>
            <wp:anchor distT="45720" distB="45720" distL="114300" distR="114300" simplePos="0" relativeHeight="251661312" behindDoc="0" locked="0" layoutInCell="1" allowOverlap="1" wp14:anchorId="1497394B" wp14:editId="37DE8DB6">
              <wp:simplePos x="0" y="0"/>
              <wp:positionH relativeFrom="margin">
                <wp:posOffset>760095</wp:posOffset>
              </wp:positionH>
              <wp:positionV relativeFrom="paragraph">
                <wp:posOffset>-139065</wp:posOffset>
              </wp:positionV>
              <wp:extent cx="5621020" cy="779145"/>
              <wp:effectExtent l="0" t="0" r="0" b="190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779145"/>
                      </a:xfrm>
                      <a:prstGeom prst="rect">
                        <a:avLst/>
                      </a:prstGeom>
                      <a:noFill/>
                      <a:ln w="9525">
                        <a:noFill/>
                        <a:miter lim="800000"/>
                        <a:headEnd/>
                        <a:tailEnd/>
                      </a:ln>
                    </wps:spPr>
                    <wps:txbx>
                      <w:txbxContent>
                        <w:p w14:paraId="04B79984" w14:textId="68478CDC" w:rsidR="004B2578" w:rsidRDefault="004B2578" w:rsidP="00EF1281">
                          <w:pPr>
                            <w:spacing w:after="0"/>
                            <w:jc w:val="right"/>
                            <w:rPr>
                              <w:b/>
                              <w:color w:val="FFFFFF" w:themeColor="background1"/>
                              <w:sz w:val="28"/>
                              <w:szCs w:val="28"/>
                            </w:rPr>
                          </w:pPr>
                        </w:p>
                        <w:p w14:paraId="47A30F0E" w14:textId="07F2B7F4" w:rsidR="002940EF" w:rsidRPr="002940EF" w:rsidRDefault="002940EF" w:rsidP="002940EF">
                          <w:pPr>
                            <w:pStyle w:val="Heading1"/>
                            <w:ind w:left="-5"/>
                            <w:jc w:val="right"/>
                            <w:rPr>
                              <w:rFonts w:cs="Arial"/>
                              <w:b w:val="0"/>
                              <w:color w:val="FFFFFF" w:themeColor="background1"/>
                              <w:sz w:val="24"/>
                              <w:szCs w:val="24"/>
                            </w:rPr>
                          </w:pPr>
                          <w:r w:rsidRPr="002940EF">
                            <w:rPr>
                              <w:rFonts w:cs="Arial"/>
                              <w:b w:val="0"/>
                              <w:color w:val="FFFFFF" w:themeColor="background1"/>
                              <w:sz w:val="24"/>
                              <w:szCs w:val="24"/>
                            </w:rPr>
                            <w:t xml:space="preserve">English Language A level Preparation Work  </w:t>
                          </w:r>
                        </w:p>
                        <w:p w14:paraId="302BF2A3" w14:textId="0AF06EB5" w:rsidR="005B2D31" w:rsidRPr="002940EF" w:rsidRDefault="005B2D31" w:rsidP="00EF1281">
                          <w:pPr>
                            <w:spacing w:after="0"/>
                            <w:jc w:val="right"/>
                            <w:rPr>
                              <w:color w:val="FFFFFF" w:themeColor="background1"/>
                              <w:sz w:val="24"/>
                              <w:szCs w:val="24"/>
                            </w:rPr>
                          </w:pPr>
                          <w:r w:rsidRPr="002940EF">
                            <w:rPr>
                              <w:color w:val="FFFFFF" w:themeColor="background1"/>
                              <w:sz w:val="24"/>
                              <w:szCs w:val="24"/>
                            </w:rPr>
                            <w:t>Summer Homework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7394B" id="_x0000_t202" coordsize="21600,21600" o:spt="202" path="m,l,21600r21600,l21600,xe">
              <v:stroke joinstyle="miter"/>
              <v:path gradientshapeok="t" o:connecttype="rect"/>
            </v:shapetype>
            <v:shape id="Text Box 2" o:spid="_x0000_s1026" type="#_x0000_t202" style="position:absolute;margin-left:59.85pt;margin-top:-10.95pt;width:442.6pt;height:61.3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EzCAIAAPIDAAAOAAAAZHJzL2Uyb0RvYy54bWysU9tu2zAMfR+wfxD0vtgxkqY14hRduw4D&#10;ugvQ7gMYWY6FSaImKbG7rx8lp2mwvQ3TgyCJ5CHPIbW+Ho1mB+mDQtvw+azkTFqBrbK7hn9/un93&#10;yVmIYFvQaGXDn2Xg15u3b9aDq2WFPepWekYgNtSDa3gfo6uLIoheGggzdNKSsUNvINLV74rWw0Do&#10;RhdVWV4UA/rWeRQyBHq9m4x8k/G7Tor4teuCjEw3nGqLefd536a92Kyh3nlwvRLHMuAfqjCgLCU9&#10;Qd1BBLb36i8oo4THgF2cCTQFdp0SMnMgNvPyDzaPPTiZuZA4wZ1kCv8PVnw5fPNMtQ1fcGbBUIue&#10;5BjZexxZldQZXKjJ6dGRWxzpmbqcmQb3gOJHYBZve7A7eeM9Dr2Elqqbp8jiLHTCCQlkO3zGltLA&#10;PmIGGjtvknQkBiN06tLzqTOpFEGPy4tqXlZkEmRbra7mi2VOAfVLtPMhfpRoWDo03FPnMzocHkJM&#10;1UD94pKSWbxXWufua8uGhl8tq2UOOLMYFWk4tTINvyzTmsYlkfxg2xwcQenpTAm0PbJORCfKcdyO&#10;5Jik2GL7TPw9TkNIn4YOPfpfnA00gA0PP/fgJWf6kyUNieMiTWy+LJarxN6fW7bnFrCCoBoeOZuO&#10;tzFP+cT1hrTuVJbhtZJjrTRYWZ3jJ0iTe37PXq9fdfMbAAD//wMAUEsDBBQABgAIAAAAIQBTk5Ls&#10;3gAAAAwBAAAPAAAAZHJzL2Rvd25yZXYueG1sTI/BTsMwEETvSP0Ha5G4tXaqQpsQp6pAXEGUgsTN&#10;jbdJRLyOYrdJ/75bLnCb0T7NzuTr0bXihH1oPGlIZgoEUultQ5WG3cfLdAUiREPWtJ5QwxkDrIvJ&#10;TW4y6wd6x9M2VoJDKGRGQx1jl0kZyhqdCTPfIfHt4HtnItu+krY3A4e7Vs6VepDONMQfatPhU43l&#10;z/boNHy+Hr6/Fuqtenb33eBHJcmlUuu723HzCCLiGP9guNbn6lBwp70/kg2iZZ+kS0Y1TOdJCuJK&#10;KLVgtf9VK5BFLv+PKC4AAAD//wMAUEsBAi0AFAAGAAgAAAAhALaDOJL+AAAA4QEAABMAAAAAAAAA&#10;AAAAAAAAAAAAAFtDb250ZW50X1R5cGVzXS54bWxQSwECLQAUAAYACAAAACEAOP0h/9YAAACUAQAA&#10;CwAAAAAAAAAAAAAAAAAvAQAAX3JlbHMvLnJlbHNQSwECLQAUAAYACAAAACEAVlKhMwgCAADyAwAA&#10;DgAAAAAAAAAAAAAAAAAuAgAAZHJzL2Uyb0RvYy54bWxQSwECLQAUAAYACAAAACEAU5OS7N4AAAAM&#10;AQAADwAAAAAAAAAAAAAAAABiBAAAZHJzL2Rvd25yZXYueG1sUEsFBgAAAAAEAAQA8wAAAG0FAAAA&#10;AA==&#10;" filled="f" stroked="f">
              <v:textbox>
                <w:txbxContent>
                  <w:p w14:paraId="04B79984" w14:textId="68478CDC" w:rsidR="004B2578" w:rsidRDefault="004B2578" w:rsidP="00EF1281">
                    <w:pPr>
                      <w:spacing w:after="0"/>
                      <w:jc w:val="right"/>
                      <w:rPr>
                        <w:b/>
                        <w:color w:val="FFFFFF" w:themeColor="background1"/>
                        <w:sz w:val="28"/>
                        <w:szCs w:val="28"/>
                      </w:rPr>
                    </w:pPr>
                  </w:p>
                  <w:p w14:paraId="47A30F0E" w14:textId="07F2B7F4" w:rsidR="002940EF" w:rsidRPr="002940EF" w:rsidRDefault="002940EF" w:rsidP="002940EF">
                    <w:pPr>
                      <w:pStyle w:val="Heading1"/>
                      <w:ind w:left="-5"/>
                      <w:jc w:val="right"/>
                      <w:rPr>
                        <w:rFonts w:cs="Arial"/>
                        <w:b w:val="0"/>
                        <w:color w:val="FFFFFF" w:themeColor="background1"/>
                        <w:sz w:val="24"/>
                        <w:szCs w:val="24"/>
                      </w:rPr>
                    </w:pPr>
                    <w:r w:rsidRPr="002940EF">
                      <w:rPr>
                        <w:rFonts w:cs="Arial"/>
                        <w:b w:val="0"/>
                        <w:color w:val="FFFFFF" w:themeColor="background1"/>
                        <w:sz w:val="24"/>
                        <w:szCs w:val="24"/>
                      </w:rPr>
                      <w:t xml:space="preserve">English Language A level Preparation Work  </w:t>
                    </w:r>
                  </w:p>
                  <w:p w14:paraId="302BF2A3" w14:textId="0AF06EB5" w:rsidR="005B2D31" w:rsidRPr="002940EF" w:rsidRDefault="005B2D31" w:rsidP="00EF1281">
                    <w:pPr>
                      <w:spacing w:after="0"/>
                      <w:jc w:val="right"/>
                      <w:rPr>
                        <w:color w:val="FFFFFF" w:themeColor="background1"/>
                        <w:sz w:val="24"/>
                        <w:szCs w:val="24"/>
                      </w:rPr>
                    </w:pPr>
                    <w:r w:rsidRPr="002940EF">
                      <w:rPr>
                        <w:color w:val="FFFFFF" w:themeColor="background1"/>
                        <w:sz w:val="24"/>
                        <w:szCs w:val="24"/>
                      </w:rPr>
                      <w:t>Summer Homework</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3CD10860" wp14:editId="6BC0EB48">
              <wp:simplePos x="0" y="0"/>
              <wp:positionH relativeFrom="margin">
                <wp:align>right</wp:align>
              </wp:positionH>
              <wp:positionV relativeFrom="paragraph">
                <wp:posOffset>-121920</wp:posOffset>
              </wp:positionV>
              <wp:extent cx="6236335" cy="765175"/>
              <wp:effectExtent l="0" t="0" r="1206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765175"/>
                      </a:xfrm>
                      <a:prstGeom prst="rect">
                        <a:avLst/>
                      </a:prstGeom>
                      <a:gradFill>
                        <a:gsLst>
                          <a:gs pos="70000">
                            <a:srgbClr val="006600"/>
                          </a:gs>
                          <a:gs pos="0">
                            <a:schemeClr val="bg1"/>
                          </a:gs>
                        </a:gsLst>
                        <a:lin ang="0" scaled="0"/>
                      </a:gradFill>
                      <a:ln w="9525">
                        <a:solidFill>
                          <a:schemeClr val="bg1"/>
                        </a:solidFill>
                        <a:miter lim="800000"/>
                        <a:headEnd/>
                        <a:tailEnd/>
                      </a:ln>
                    </wps:spPr>
                    <wps:txbx>
                      <w:txbxContent>
                        <w:p w14:paraId="73841570" w14:textId="77777777" w:rsidR="003E522C" w:rsidRPr="00C95CAB" w:rsidRDefault="003E522C" w:rsidP="00E32BC9">
                          <w:pPr>
                            <w:tabs>
                              <w:tab w:val="left" w:pos="5812"/>
                            </w:tabs>
                            <w:ind w:left="-993" w:right="33"/>
                            <w:jc w:val="right"/>
                            <w:rPr>
                              <w:color w:val="FFFFFF" w:themeColor="background1"/>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10860" id="_x0000_s1027" type="#_x0000_t202" style="position:absolute;margin-left:439.85pt;margin-top:-9.6pt;width:491.05pt;height:6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qmXgIAAL4EAAAOAAAAZHJzL2Uyb0RvYy54bWysVNtu2zAMfR+wfxD0vjpxm6Q16hRduw4D&#10;ugvQ7gNoWbaFyaImqbG7ry8lJ26w7WmYHwRKpI4OeUhfXo29ZjvpvEJT8uXJgjNpBNbKtCX//nj3&#10;7pwzH8DUoNHIkj9Lz6+2b99cDraQOXaoa+kYgRhfDLbkXQi2yDIvOtmDP0ErDTkbdD0E2ro2qx0M&#10;hN7rLF8s1tmArrYOhfSeTm8nJ98m/KaRInxtGi8D0yUnbiGtLq1VXLPtJRStA9spsacB/8CiB2Xo&#10;0RnqFgKwJ6f+gOqVcOixCScC+wybRgmZcqBslovfsnnowMqUCxXH27lM/v/Bii+7b46puuT5csOZ&#10;gZ5EepRjYO9xZHmsz2B9QWEPlgLDSMekc8rV23sUPzwzeNOBaeW1czh0Emrit4w3s6OrE46PINXw&#10;GWt6Bp4CJqCxcX0sHpWDETrp9DxrE6kIOlznp+vT0xVngnyb9Wq5WaUnoDjcts6HjxJ7Fo2SO9I+&#10;ocPu3ofIBopDyF6p+k5pnWxPIZPBLBL9zYK+KUnXVjfasR3EDlqs13Q+gbX++MY+OvatnOOrdqoD&#10;9QUFE4H28JBWhlHNUrJegJakwAzsYGamDRtKfrHKVxMb1Gr2pSH522P+OKpXgSZMq77k5zGrfc9H&#10;nT6YmlKBIoDSk00UtdkLF7WaVAtjNaYeSdlEUSusn0lJh9NA0Q+AjA7dL84GGqaS+59P4CRn+pOh&#10;cl4sz87i9KXN2WqT08Yde6pjDxhBUCUPnEoUzZuQJjZSNXhNXdOoJOgrkz1lGpKpzNNAxyk83qeo&#10;19/O9gUAAP//AwBQSwMEFAAGAAgAAAAhAASNonzeAAAACAEAAA8AAABkcnMvZG93bnJldi54bWxM&#10;j8FOwzAQRO9I/IO1SNxaJ6kUmjROhZCAI6JUiN62iRtHxGsTO234e5YTHEczmnlTbWc7iLMeQ+9I&#10;QbpMQGhqXNtTp2D/9rhYgwgRqcXBkVbwrQNs6+urCsvWXehVn3exE1xCoUQFJkZfShkaoy2GpfOa&#10;2Du50WJkOXayHfHC5XaQWZLk0mJPvGDQ6wejm8/dZBV4M/n3r/z00uH+2a6ePg55ceeVur2Z7zcg&#10;op7jXxh+8RkdamY6uonaIAYFfCQqWKRFBoLtYp2lII6cS9IVyLqS/w/UPwAAAP//AwBQSwECLQAU&#10;AAYACAAAACEAtoM4kv4AAADhAQAAEwAAAAAAAAAAAAAAAAAAAAAAW0NvbnRlbnRfVHlwZXNdLnht&#10;bFBLAQItABQABgAIAAAAIQA4/SH/1gAAAJQBAAALAAAAAAAAAAAAAAAAAC8BAABfcmVscy8ucmVs&#10;c1BLAQItABQABgAIAAAAIQDSrKqmXgIAAL4EAAAOAAAAAAAAAAAAAAAAAC4CAABkcnMvZTJvRG9j&#10;LnhtbFBLAQItABQABgAIAAAAIQAEjaJ83gAAAAgBAAAPAAAAAAAAAAAAAAAAALgEAABkcnMvZG93&#10;bnJldi54bWxQSwUGAAAAAAQABADzAAAAwwUAAAAA&#10;" fillcolor="white [3212]" strokecolor="white [3212]">
              <v:fill color2="#060" angle="90" colors="0 white;45875f #060" focus="100%" type="gradient">
                <o:fill v:ext="view" type="gradientUnscaled"/>
              </v:fill>
              <v:textbox>
                <w:txbxContent>
                  <w:p w14:paraId="73841570" w14:textId="77777777" w:rsidR="003E522C" w:rsidRPr="00C95CAB" w:rsidRDefault="003E522C" w:rsidP="00E32BC9">
                    <w:pPr>
                      <w:tabs>
                        <w:tab w:val="left" w:pos="5812"/>
                      </w:tabs>
                      <w:ind w:left="-993" w:right="33"/>
                      <w:jc w:val="right"/>
                      <w:rPr>
                        <w:color w:val="FFFFFF" w:themeColor="background1"/>
                        <w:sz w:val="18"/>
                      </w:rPr>
                    </w:pPr>
                  </w:p>
                </w:txbxContent>
              </v:textbox>
              <w10:wrap type="square" anchorx="margin"/>
            </v:shape>
          </w:pict>
        </mc:Fallback>
      </mc:AlternateContent>
    </w:r>
    <w:r w:rsidR="00E32BC9">
      <w:rPr>
        <w:noProof/>
        <w:lang w:eastAsia="en-GB"/>
      </w:rPr>
      <mc:AlternateContent>
        <mc:Choice Requires="wps">
          <w:drawing>
            <wp:anchor distT="45720" distB="45720" distL="114300" distR="114300" simplePos="0" relativeHeight="251665408" behindDoc="0" locked="0" layoutInCell="1" allowOverlap="1" wp14:anchorId="599021C1" wp14:editId="06C216AB">
              <wp:simplePos x="0" y="0"/>
              <wp:positionH relativeFrom="margin">
                <wp:posOffset>-508635</wp:posOffset>
              </wp:positionH>
              <wp:positionV relativeFrom="paragraph">
                <wp:posOffset>-139700</wp:posOffset>
              </wp:positionV>
              <wp:extent cx="579120" cy="826770"/>
              <wp:effectExtent l="0" t="0" r="1143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826770"/>
                      </a:xfrm>
                      <a:prstGeom prst="rect">
                        <a:avLst/>
                      </a:prstGeom>
                      <a:solidFill>
                        <a:srgbClr val="FFFFFF"/>
                      </a:solidFill>
                      <a:ln w="9525">
                        <a:solidFill>
                          <a:schemeClr val="bg1"/>
                        </a:solidFill>
                        <a:miter lim="800000"/>
                        <a:headEnd/>
                        <a:tailEnd/>
                      </a:ln>
                    </wps:spPr>
                    <wps:txbx>
                      <w:txbxContent>
                        <w:p w14:paraId="6A0B9C2D" w14:textId="77777777" w:rsidR="003E522C" w:rsidRDefault="003E522C" w:rsidP="003E522C">
                          <w:r>
                            <w:rPr>
                              <w:noProof/>
                            </w:rPr>
                            <w:drawing>
                              <wp:inline distT="0" distB="0" distL="0" distR="0" wp14:anchorId="562F2CEA" wp14:editId="6ADAEF3D">
                                <wp:extent cx="471805" cy="724249"/>
                                <wp:effectExtent l="0" t="0" r="4445" b="0"/>
                                <wp:docPr id="7" name="Picture 7" descr="Image result for dronfiel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onfield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741" cy="751781"/>
                                        </a:xfrm>
                                        <a:prstGeom prst="rect">
                                          <a:avLst/>
                                        </a:prstGeom>
                                        <a:noFill/>
                                        <a:ln>
                                          <a:noFill/>
                                        </a:ln>
                                      </pic:spPr>
                                    </pic:pic>
                                  </a:graphicData>
                                </a:graphic>
                              </wp:inline>
                            </w:drawing>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021C1" id="_x0000_s1028" type="#_x0000_t202" style="position:absolute;margin-left:-40.05pt;margin-top:-11pt;width:45.6pt;height:65.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H3KQIAAEUEAAAOAAAAZHJzL2Uyb0RvYy54bWysU8GO2yAQvVfqPyDujRMr2WysOKtttqkq&#10;bbeVdvsBGOMYFRgKJHb69R2wN03TW1UOiGGGx8x7M+u7XityFM5LMCWdTaaUCMOhlmZf0m8vu3e3&#10;lPjATM0UGFHSk/D0bvP2zbqzhcihBVULRxDE+KKzJW1DsEWWed4KzfwErDDobMBpFtB0+6x2rEN0&#10;rbJ8Or3JOnC1dcCF93j7MDjpJuE3jeDhS9N4EYgqKeYW0u7SXsU926xZsXfMtpKPabB/yEIzafDT&#10;M9QDC4wcnPwLSkvuwEMTJhx0Bk0juUg1YDWz6VU1zy2zItWC5Hh7psn/P1j+dPzqiKxLmlNimEaJ&#10;XkQfyHvoSR7Z6awvMOjZYljo8RpVTpV6+wj8uycGti0ze3HvHHStYDVmN4svs4unA46PIFX3GWr8&#10;hh0CJKC+cTpSh2QQREeVTmdlYiocLxfL1SxHD0fXbX6zXCblMla8PrbOh48CNImHkjoUPoGz46MP&#10;MRlWvIbEvzwoWe+kUslw+2qrHDkybJJdWin/qzBlSFfS1SJfDPX/ARH7VZxBqv3AwBWClgGbXUmN&#10;RUzjGtovkvbB1KkVA5NqOGPGyowsRuIGCkNf9aNcozgV1Cek1cHQ2ziLeGjB/aSkw74uqf9xYE5Q&#10;oj4ZlCYOQTrMF8vIqEvGajafo1FdepjhCFPSQMlw3IY0OJEyA/coXyMTtVHnIYsxXezVxPg4V3EY&#10;Lu0U9Xv6N78AAAD//wMAUEsDBBQABgAIAAAAIQDlToFi3AAAAAoBAAAPAAAAZHJzL2Rvd25yZXYu&#10;eG1sTI9PS8NAEMXvgt9hGcGLtLsJRULMpkjAs1jFepwm0yQ2OxuymzZ+e6cnPc2/x5vfK7aLG9SZ&#10;ptB7tpCsDSji2jc9txY+3l9WGagQkRscPJOFHwqwLW9vCswbf+E3Ou9iq8SEQ44WuhjHXOtQd+Qw&#10;rP1ILLejnxxGGadWNxNexNwNOjXmUTvsWT50OFLVUX3azc7Csfp83ejvysQvP+rNaZ79Hh+svb9b&#10;np9ARVrinxiu+IIOpTAd/MxNUIOFVWYSkUqTphLqqkhkcZBqshR0Wej/EcpfAAAA//8DAFBLAQIt&#10;ABQABgAIAAAAIQC2gziS/gAAAOEBAAATAAAAAAAAAAAAAAAAAAAAAABbQ29udGVudF9UeXBlc10u&#10;eG1sUEsBAi0AFAAGAAgAAAAhADj9If/WAAAAlAEAAAsAAAAAAAAAAAAAAAAALwEAAF9yZWxzLy5y&#10;ZWxzUEsBAi0AFAAGAAgAAAAhANN68fcpAgAARQQAAA4AAAAAAAAAAAAAAAAALgIAAGRycy9lMm9E&#10;b2MueG1sUEsBAi0AFAAGAAgAAAAhAOVOgWLcAAAACgEAAA8AAAAAAAAAAAAAAAAAgwQAAGRycy9k&#10;b3ducmV2LnhtbFBLBQYAAAAABAAEAPMAAACMBQAAAAA=&#10;" strokecolor="white [3212]">
              <v:textbox inset="0">
                <w:txbxContent>
                  <w:p w14:paraId="6A0B9C2D" w14:textId="77777777" w:rsidR="003E522C" w:rsidRDefault="003E522C" w:rsidP="003E522C">
                    <w:r>
                      <w:rPr>
                        <w:noProof/>
                      </w:rPr>
                      <w:drawing>
                        <wp:inline distT="0" distB="0" distL="0" distR="0" wp14:anchorId="562F2CEA" wp14:editId="6ADAEF3D">
                          <wp:extent cx="471805" cy="724249"/>
                          <wp:effectExtent l="0" t="0" r="4445" b="0"/>
                          <wp:docPr id="7" name="Picture 7" descr="Image result for dronfield 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onfield schoo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741" cy="751781"/>
                                  </a:xfrm>
                                  <a:prstGeom prst="rect">
                                    <a:avLst/>
                                  </a:prstGeom>
                                  <a:noFill/>
                                  <a:ln>
                                    <a:noFill/>
                                  </a:ln>
                                </pic:spPr>
                              </pic:pic>
                            </a:graphicData>
                          </a:graphic>
                        </wp:inline>
                      </w:drawing>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3F75"/>
    <w:multiLevelType w:val="hybridMultilevel"/>
    <w:tmpl w:val="67A22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44255E"/>
    <w:multiLevelType w:val="hybridMultilevel"/>
    <w:tmpl w:val="5C4AE424"/>
    <w:lvl w:ilvl="0" w:tplc="9BC09AF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B764126"/>
    <w:multiLevelType w:val="hybridMultilevel"/>
    <w:tmpl w:val="00FAAE3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52070C9D"/>
    <w:multiLevelType w:val="hybridMultilevel"/>
    <w:tmpl w:val="C0A4E562"/>
    <w:lvl w:ilvl="0" w:tplc="F2E254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33023B4"/>
    <w:multiLevelType w:val="hybridMultilevel"/>
    <w:tmpl w:val="CBC862C4"/>
    <w:lvl w:ilvl="0" w:tplc="2F844816">
      <w:numFmt w:val="bullet"/>
      <w:lvlText w:val="-"/>
      <w:lvlJc w:val="left"/>
      <w:pPr>
        <w:ind w:left="-207"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D618B"/>
    <w:multiLevelType w:val="hybridMultilevel"/>
    <w:tmpl w:val="5808C1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6806FC"/>
    <w:multiLevelType w:val="hybridMultilevel"/>
    <w:tmpl w:val="93325096"/>
    <w:lvl w:ilvl="0" w:tplc="04C0826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37785D"/>
    <w:multiLevelType w:val="hybridMultilevel"/>
    <w:tmpl w:val="B5724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21763A"/>
    <w:multiLevelType w:val="hybridMultilevel"/>
    <w:tmpl w:val="D25CCB4C"/>
    <w:lvl w:ilvl="0" w:tplc="2F844816">
      <w:numFmt w:val="bullet"/>
      <w:lvlText w:val="-"/>
      <w:lvlJc w:val="left"/>
      <w:pPr>
        <w:ind w:left="-207" w:hanging="36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F3071D"/>
    <w:multiLevelType w:val="hybridMultilevel"/>
    <w:tmpl w:val="0C5A18CA"/>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651F2849"/>
    <w:multiLevelType w:val="hybridMultilevel"/>
    <w:tmpl w:val="CD001AA6"/>
    <w:lvl w:ilvl="0" w:tplc="08090001">
      <w:start w:val="1"/>
      <w:numFmt w:val="bullet"/>
      <w:lvlText w:val=""/>
      <w:lvlJc w:val="left"/>
      <w:pPr>
        <w:ind w:left="-20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E33E55"/>
    <w:multiLevelType w:val="hybridMultilevel"/>
    <w:tmpl w:val="84484D28"/>
    <w:lvl w:ilvl="0" w:tplc="11486F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17B56E7"/>
    <w:multiLevelType w:val="hybridMultilevel"/>
    <w:tmpl w:val="E586D33C"/>
    <w:lvl w:ilvl="0" w:tplc="9A426A1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155838"/>
    <w:multiLevelType w:val="hybridMultilevel"/>
    <w:tmpl w:val="C10EBD86"/>
    <w:lvl w:ilvl="0" w:tplc="2F844816">
      <w:numFmt w:val="bullet"/>
      <w:lvlText w:val="-"/>
      <w:lvlJc w:val="left"/>
      <w:pPr>
        <w:ind w:left="-207" w:hanging="360"/>
      </w:pPr>
      <w:rPr>
        <w:rFonts w:ascii="Calibri" w:eastAsiaTheme="minorHAnsi" w:hAnsi="Calibri" w:cstheme="minorHAns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num w:numId="1">
    <w:abstractNumId w:val="13"/>
  </w:num>
  <w:num w:numId="2">
    <w:abstractNumId w:val="8"/>
  </w:num>
  <w:num w:numId="3">
    <w:abstractNumId w:val="4"/>
  </w:num>
  <w:num w:numId="4">
    <w:abstractNumId w:val="10"/>
  </w:num>
  <w:num w:numId="5">
    <w:abstractNumId w:val="7"/>
  </w:num>
  <w:num w:numId="6">
    <w:abstractNumId w:val="2"/>
  </w:num>
  <w:num w:numId="7">
    <w:abstractNumId w:val="0"/>
  </w:num>
  <w:num w:numId="8">
    <w:abstractNumId w:val="6"/>
  </w:num>
  <w:num w:numId="9">
    <w:abstractNumId w:val="12"/>
  </w:num>
  <w:num w:numId="10">
    <w:abstractNumId w:val="1"/>
  </w:num>
  <w:num w:numId="11">
    <w:abstractNumId w:val="11"/>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22C"/>
    <w:rsid w:val="00005054"/>
    <w:rsid w:val="000121BF"/>
    <w:rsid w:val="00020708"/>
    <w:rsid w:val="000532AA"/>
    <w:rsid w:val="00057F1A"/>
    <w:rsid w:val="00094FE9"/>
    <w:rsid w:val="000C5076"/>
    <w:rsid w:val="000C7173"/>
    <w:rsid w:val="000F6B84"/>
    <w:rsid w:val="00110D46"/>
    <w:rsid w:val="00117CD0"/>
    <w:rsid w:val="00143CE4"/>
    <w:rsid w:val="00163090"/>
    <w:rsid w:val="001A39C0"/>
    <w:rsid w:val="002164AC"/>
    <w:rsid w:val="0025061D"/>
    <w:rsid w:val="00261E90"/>
    <w:rsid w:val="00280B25"/>
    <w:rsid w:val="002940EF"/>
    <w:rsid w:val="002A5493"/>
    <w:rsid w:val="002B1114"/>
    <w:rsid w:val="002C4EE9"/>
    <w:rsid w:val="002E2790"/>
    <w:rsid w:val="002E2819"/>
    <w:rsid w:val="0038763D"/>
    <w:rsid w:val="003D0576"/>
    <w:rsid w:val="003E522C"/>
    <w:rsid w:val="0040022F"/>
    <w:rsid w:val="004014D0"/>
    <w:rsid w:val="004172A7"/>
    <w:rsid w:val="00440493"/>
    <w:rsid w:val="00450399"/>
    <w:rsid w:val="00480E54"/>
    <w:rsid w:val="004930AB"/>
    <w:rsid w:val="004B2578"/>
    <w:rsid w:val="0052239A"/>
    <w:rsid w:val="00535F5C"/>
    <w:rsid w:val="00557391"/>
    <w:rsid w:val="005658D6"/>
    <w:rsid w:val="005B2D31"/>
    <w:rsid w:val="005F7910"/>
    <w:rsid w:val="00667CC3"/>
    <w:rsid w:val="006A4D1E"/>
    <w:rsid w:val="006B0B33"/>
    <w:rsid w:val="006C1250"/>
    <w:rsid w:val="007616FE"/>
    <w:rsid w:val="007932E6"/>
    <w:rsid w:val="007B18B5"/>
    <w:rsid w:val="007B5BF2"/>
    <w:rsid w:val="007C2407"/>
    <w:rsid w:val="007D2D80"/>
    <w:rsid w:val="007D5010"/>
    <w:rsid w:val="007D7CCE"/>
    <w:rsid w:val="007E0159"/>
    <w:rsid w:val="008051F7"/>
    <w:rsid w:val="008145A5"/>
    <w:rsid w:val="0081600B"/>
    <w:rsid w:val="00856F48"/>
    <w:rsid w:val="00861E2E"/>
    <w:rsid w:val="008674EB"/>
    <w:rsid w:val="008C7060"/>
    <w:rsid w:val="00934D82"/>
    <w:rsid w:val="00957C5B"/>
    <w:rsid w:val="00983443"/>
    <w:rsid w:val="00983FEB"/>
    <w:rsid w:val="00992BF7"/>
    <w:rsid w:val="009B1073"/>
    <w:rsid w:val="009B6589"/>
    <w:rsid w:val="009D51FE"/>
    <w:rsid w:val="00A33BED"/>
    <w:rsid w:val="00AC245D"/>
    <w:rsid w:val="00AE0EF0"/>
    <w:rsid w:val="00B02549"/>
    <w:rsid w:val="00B05A35"/>
    <w:rsid w:val="00B15133"/>
    <w:rsid w:val="00B16F89"/>
    <w:rsid w:val="00B214D3"/>
    <w:rsid w:val="00B64B8D"/>
    <w:rsid w:val="00B812AC"/>
    <w:rsid w:val="00B95E20"/>
    <w:rsid w:val="00BA43DC"/>
    <w:rsid w:val="00BD6601"/>
    <w:rsid w:val="00BE3B3B"/>
    <w:rsid w:val="00BE5C6F"/>
    <w:rsid w:val="00C215E8"/>
    <w:rsid w:val="00C21D51"/>
    <w:rsid w:val="00C33BF6"/>
    <w:rsid w:val="00C91D78"/>
    <w:rsid w:val="00CD746F"/>
    <w:rsid w:val="00CD7B17"/>
    <w:rsid w:val="00CF7BBA"/>
    <w:rsid w:val="00D16BA1"/>
    <w:rsid w:val="00D23C4F"/>
    <w:rsid w:val="00D314DF"/>
    <w:rsid w:val="00D34948"/>
    <w:rsid w:val="00D373C9"/>
    <w:rsid w:val="00DC72F0"/>
    <w:rsid w:val="00DE0B59"/>
    <w:rsid w:val="00E32BC9"/>
    <w:rsid w:val="00E96FCA"/>
    <w:rsid w:val="00EA29EF"/>
    <w:rsid w:val="00EC2DF1"/>
    <w:rsid w:val="00EF1281"/>
    <w:rsid w:val="00F407FF"/>
    <w:rsid w:val="00F41335"/>
    <w:rsid w:val="00F57F5B"/>
    <w:rsid w:val="00FD08A3"/>
    <w:rsid w:val="00FD2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A01D6"/>
  <w15:chartTrackingRefBased/>
  <w15:docId w15:val="{105A9949-3C9C-4FE4-A5A2-9BFF47665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2D31"/>
    <w:pPr>
      <w:spacing w:after="169" w:line="248" w:lineRule="auto"/>
      <w:ind w:left="10" w:hanging="10"/>
      <w:jc w:val="both"/>
    </w:pPr>
    <w:rPr>
      <w:rFonts w:ascii="Bookman Old Style" w:eastAsia="Bookman Old Style" w:hAnsi="Bookman Old Style" w:cs="Bookman Old Style"/>
      <w:color w:val="000000"/>
      <w:lang w:eastAsia="en-GB"/>
    </w:rPr>
  </w:style>
  <w:style w:type="paragraph" w:styleId="Heading1">
    <w:name w:val="heading 1"/>
    <w:next w:val="Normal"/>
    <w:link w:val="Heading1Char"/>
    <w:uiPriority w:val="9"/>
    <w:qFormat/>
    <w:rsid w:val="005B2D31"/>
    <w:pPr>
      <w:keepNext/>
      <w:keepLines/>
      <w:spacing w:after="158"/>
      <w:ind w:left="10" w:hanging="10"/>
      <w:outlineLvl w:val="0"/>
    </w:pPr>
    <w:rPr>
      <w:rFonts w:ascii="Bookman Old Style" w:eastAsia="Bookman Old Style" w:hAnsi="Bookman Old Style" w:cs="Bookman Old Style"/>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522C"/>
    <w:pPr>
      <w:tabs>
        <w:tab w:val="center" w:pos="4513"/>
        <w:tab w:val="right" w:pos="9026"/>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3E522C"/>
  </w:style>
  <w:style w:type="paragraph" w:styleId="Footer">
    <w:name w:val="footer"/>
    <w:basedOn w:val="Normal"/>
    <w:link w:val="FooterChar"/>
    <w:uiPriority w:val="99"/>
    <w:unhideWhenUsed/>
    <w:rsid w:val="003E522C"/>
    <w:pPr>
      <w:tabs>
        <w:tab w:val="center" w:pos="4513"/>
        <w:tab w:val="right" w:pos="9026"/>
      </w:tabs>
      <w:spacing w:after="0" w:line="240" w:lineRule="auto"/>
      <w:ind w:left="0" w:firstLine="0"/>
      <w:jc w:val="left"/>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3E522C"/>
  </w:style>
  <w:style w:type="paragraph" w:styleId="ListParagraph">
    <w:name w:val="List Paragraph"/>
    <w:basedOn w:val="Normal"/>
    <w:uiPriority w:val="34"/>
    <w:qFormat/>
    <w:rsid w:val="00C91D78"/>
    <w:pPr>
      <w:spacing w:after="160" w:line="259" w:lineRule="auto"/>
      <w:ind w:left="720" w:firstLine="0"/>
      <w:contextualSpacing/>
      <w:jc w:val="left"/>
    </w:pPr>
    <w:rPr>
      <w:rFonts w:asciiTheme="minorHAnsi" w:eastAsiaTheme="minorHAnsi" w:hAnsiTheme="minorHAnsi" w:cstheme="minorBidi"/>
      <w:color w:val="auto"/>
      <w:lang w:eastAsia="en-US"/>
    </w:rPr>
  </w:style>
  <w:style w:type="table" w:styleId="TableGrid">
    <w:name w:val="Table Grid"/>
    <w:basedOn w:val="TableNormal"/>
    <w:uiPriority w:val="39"/>
    <w:rsid w:val="00C91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051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39C0"/>
    <w:rPr>
      <w:color w:val="0563C1" w:themeColor="hyperlink"/>
      <w:u w:val="single"/>
    </w:rPr>
  </w:style>
  <w:style w:type="character" w:styleId="UnresolvedMention">
    <w:name w:val="Unresolved Mention"/>
    <w:basedOn w:val="DefaultParagraphFont"/>
    <w:uiPriority w:val="99"/>
    <w:semiHidden/>
    <w:unhideWhenUsed/>
    <w:rsid w:val="00110D46"/>
    <w:rPr>
      <w:color w:val="605E5C"/>
      <w:shd w:val="clear" w:color="auto" w:fill="E1DFDD"/>
    </w:rPr>
  </w:style>
  <w:style w:type="character" w:customStyle="1" w:styleId="Heading1Char">
    <w:name w:val="Heading 1 Char"/>
    <w:basedOn w:val="DefaultParagraphFont"/>
    <w:link w:val="Heading1"/>
    <w:uiPriority w:val="9"/>
    <w:rsid w:val="005B2D31"/>
    <w:rPr>
      <w:rFonts w:ascii="Bookman Old Style" w:eastAsia="Bookman Old Style" w:hAnsi="Bookman Old Style" w:cs="Bookman Old Style"/>
      <w:b/>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91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837EB8494B2D4290286D98A1BDB73A" ma:contentTypeVersion="14" ma:contentTypeDescription="Create a new document." ma:contentTypeScope="" ma:versionID="8e054e1050e80e28b7bef7ae8a8c9bce">
  <xsd:schema xmlns:xsd="http://www.w3.org/2001/XMLSchema" xmlns:xs="http://www.w3.org/2001/XMLSchema" xmlns:p="http://schemas.microsoft.com/office/2006/metadata/properties" xmlns:ns3="43895ac9-32a1-4fb9-8868-fb55d84aed2b" xmlns:ns4="d06ba5b1-f551-4fb3-b502-78f0163ea751" targetNamespace="http://schemas.microsoft.com/office/2006/metadata/properties" ma:root="true" ma:fieldsID="512494d9e38d568aac2be6c56ce12735" ns3:_="" ns4:_="">
    <xsd:import namespace="43895ac9-32a1-4fb9-8868-fb55d84aed2b"/>
    <xsd:import namespace="d06ba5b1-f551-4fb3-b502-78f0163ea7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AutoKeyPoints" minOccurs="0"/>
                <xsd:element ref="ns4:MediaServiceKeyPoints" minOccurs="0"/>
                <xsd:element ref="ns4:MediaServiceDateTaken" minOccurs="0"/>
                <xsd:element ref="ns4:MediaLengthInSeconds" minOccurs="0"/>
                <xsd:element ref="ns4:_activity"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95ac9-32a1-4fb9-8868-fb55d84aed2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ba5b1-f551-4fb3-b502-78f0163ea75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6ba5b1-f551-4fb3-b502-78f0163ea751" xsi:nil="true"/>
  </documentManagement>
</p:properties>
</file>

<file path=customXml/itemProps1.xml><?xml version="1.0" encoding="utf-8"?>
<ds:datastoreItem xmlns:ds="http://schemas.openxmlformats.org/officeDocument/2006/customXml" ds:itemID="{1EAD53FF-ACFA-43E8-B6EE-1A7427F2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95ac9-32a1-4fb9-8868-fb55d84aed2b"/>
    <ds:schemaRef ds:uri="d06ba5b1-f551-4fb3-b502-78f0163ea7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99891-BF78-4247-A42D-AAD2E4F97893}">
  <ds:schemaRefs>
    <ds:schemaRef ds:uri="http://schemas.microsoft.com/sharepoint/v3/contenttype/forms"/>
  </ds:schemaRefs>
</ds:datastoreItem>
</file>

<file path=customXml/itemProps3.xml><?xml version="1.0" encoding="utf-8"?>
<ds:datastoreItem xmlns:ds="http://schemas.openxmlformats.org/officeDocument/2006/customXml" ds:itemID="{FF5737A0-7122-4CD5-97E0-987C1ED4B68B}">
  <ds:schemaRefs>
    <ds:schemaRef ds:uri="http://www.w3.org/XML/1998/namespace"/>
    <ds:schemaRef ds:uri="http://schemas.microsoft.com/office/2006/documentManagement/types"/>
    <ds:schemaRef ds:uri="http://purl.org/dc/elements/1.1/"/>
    <ds:schemaRef ds:uri="d06ba5b1-f551-4fb3-b502-78f0163ea751"/>
    <ds:schemaRef ds:uri="http://purl.org/dc/terms/"/>
    <ds:schemaRef ds:uri="http://schemas.microsoft.com/office/infopath/2007/PartnerControls"/>
    <ds:schemaRef ds:uri="http://schemas.microsoft.com/office/2006/metadata/properties"/>
    <ds:schemaRef ds:uri="http://schemas.openxmlformats.org/package/2006/metadata/core-properties"/>
    <ds:schemaRef ds:uri="43895ac9-32a1-4fb9-8868-fb55d84aed2b"/>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329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James</dc:creator>
  <cp:keywords/>
  <dc:description/>
  <cp:lastModifiedBy>[Staff] Sarah Lingard</cp:lastModifiedBy>
  <cp:revision>3</cp:revision>
  <dcterms:created xsi:type="dcterms:W3CDTF">2023-06-30T14:01:00Z</dcterms:created>
  <dcterms:modified xsi:type="dcterms:W3CDTF">2023-06-30T14:05:00Z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0x010100B1837EB8494B2D4290286D98A1BDB73A</vt:lpwstr>
  </property>
</Properties>
</file>